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225" w:rsidRPr="00591A3D" w:rsidRDefault="00286225" w:rsidP="0028622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1A3D">
        <w:rPr>
          <w:rFonts w:ascii="Times New Roman" w:hAnsi="Times New Roman" w:cs="Times New Roman"/>
          <w:sz w:val="24"/>
          <w:szCs w:val="24"/>
        </w:rPr>
        <w:t>Принято                                                                                    УТВЕРЖДЕНО</w:t>
      </w:r>
    </w:p>
    <w:p w:rsidR="00286225" w:rsidRPr="00591A3D" w:rsidRDefault="00286225" w:rsidP="00286225">
      <w:pPr>
        <w:rPr>
          <w:rFonts w:ascii="Times New Roman" w:hAnsi="Times New Roman" w:cs="Times New Roman"/>
          <w:sz w:val="24"/>
          <w:szCs w:val="24"/>
        </w:rPr>
      </w:pPr>
      <w:r w:rsidRPr="00591A3D">
        <w:rPr>
          <w:rFonts w:ascii="Times New Roman" w:hAnsi="Times New Roman" w:cs="Times New Roman"/>
          <w:sz w:val="24"/>
          <w:szCs w:val="24"/>
        </w:rPr>
        <w:t xml:space="preserve">На заседании Совета школы                                                  Директор </w:t>
      </w:r>
      <w:r w:rsidR="00961C0E">
        <w:rPr>
          <w:rFonts w:ascii="Times New Roman" w:hAnsi="Times New Roman" w:cs="Times New Roman"/>
          <w:sz w:val="24"/>
          <w:szCs w:val="24"/>
        </w:rPr>
        <w:t>МБОУ В(С)ОШ г. Поронайска</w:t>
      </w:r>
    </w:p>
    <w:p w:rsidR="00286225" w:rsidRPr="00591A3D" w:rsidRDefault="00286225" w:rsidP="002862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1A3D">
        <w:rPr>
          <w:rFonts w:ascii="Times New Roman" w:hAnsi="Times New Roman" w:cs="Times New Roman"/>
          <w:sz w:val="24"/>
          <w:szCs w:val="24"/>
        </w:rPr>
        <w:t>протокол</w:t>
      </w:r>
      <w:proofErr w:type="gramEnd"/>
      <w:r w:rsidRPr="00591A3D">
        <w:rPr>
          <w:rFonts w:ascii="Times New Roman" w:hAnsi="Times New Roman" w:cs="Times New Roman"/>
          <w:sz w:val="24"/>
          <w:szCs w:val="24"/>
        </w:rPr>
        <w:t xml:space="preserve"> №                                                                             _____________</w:t>
      </w:r>
      <w:r w:rsidR="00961C0E">
        <w:rPr>
          <w:rFonts w:ascii="Times New Roman" w:hAnsi="Times New Roman" w:cs="Times New Roman"/>
          <w:sz w:val="24"/>
          <w:szCs w:val="24"/>
        </w:rPr>
        <w:t>В.Б. Макаров</w:t>
      </w:r>
    </w:p>
    <w:p w:rsidR="00286225" w:rsidRPr="00591A3D" w:rsidRDefault="00286225" w:rsidP="0028622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91A3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91A3D">
        <w:rPr>
          <w:rFonts w:ascii="Times New Roman" w:hAnsi="Times New Roman" w:cs="Times New Roman"/>
          <w:sz w:val="24"/>
          <w:szCs w:val="24"/>
        </w:rPr>
        <w:t xml:space="preserve"> «___» ____________20___г.                                            Приказ № _______</w:t>
      </w:r>
    </w:p>
    <w:p w:rsidR="00286225" w:rsidRPr="00591A3D" w:rsidRDefault="00286225" w:rsidP="00286225">
      <w:pPr>
        <w:rPr>
          <w:rFonts w:ascii="Times New Roman" w:hAnsi="Times New Roman" w:cs="Times New Roman"/>
          <w:sz w:val="24"/>
          <w:szCs w:val="24"/>
        </w:rPr>
      </w:pPr>
      <w:r w:rsidRPr="00591A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 «___20___г.          </w:t>
      </w:r>
    </w:p>
    <w:p w:rsidR="00286225" w:rsidRPr="00591A3D" w:rsidRDefault="00286225" w:rsidP="00286225">
      <w:pPr>
        <w:spacing w:before="180" w:after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1A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286225" w:rsidRDefault="00286225" w:rsidP="00286225">
      <w:pPr>
        <w:spacing w:before="180" w:after="7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1A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   </w:t>
      </w:r>
    </w:p>
    <w:p w:rsidR="00286225" w:rsidRPr="00591A3D" w:rsidRDefault="00286225" w:rsidP="00286225">
      <w:pPr>
        <w:spacing w:before="180" w:after="7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86225">
        <w:rPr>
          <w:rFonts w:ascii="Times New Roman" w:eastAsia="Times New Roman" w:hAnsi="Times New Roman" w:cs="Times New Roman"/>
          <w:b/>
          <w:bCs/>
          <w:sz w:val="24"/>
          <w:szCs w:val="24"/>
        </w:rPr>
        <w:t>о школьной службе медиации (примирения)</w:t>
      </w:r>
      <w:r w:rsidRPr="00591A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</w:t>
      </w:r>
      <w:r w:rsidRPr="00591A3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</w:t>
      </w:r>
    </w:p>
    <w:p w:rsidR="00286225" w:rsidRDefault="00286225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86225" w:rsidRDefault="003A4E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Общие положения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1.1.Школьная Служба медиации (примирения) является социальной службой, которая объединяет обучающихся, педагогов и других участников образовательного процесса, заинтересованных в разрешении конфликтов и развитии практики восстановительной медитации в школе.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1.2.Допускается создание службы медиации примирения только из педагогов и/или специалистов школы. </w:t>
      </w:r>
    </w:p>
    <w:p w:rsidR="00286225" w:rsidRDefault="003A4E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1.3.Служба медиации примирения является альтернативой другим способам реагирования на споры, конфликты, противоправное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 вынесения административного решения по конфликту или правонарушению.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1.4. Служба медиации примирения является приоритетным способом реагирования, то есть сторонам конфликта предлагается в первую очередь обратиться в службу примирения, а при их отказе или невозможности решить конфликт путем переговоров и медиации школа может применить другие способы решения конфликта и/или меры воздействия.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1.5.Правовой основой создания и деятельности служб школьной медиации является: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4" w:history="1">
        <w:r w:rsidRPr="003A4EF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Конституция</w:t>
        </w:r>
      </w:hyperlink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Гражданский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5" w:history="1">
        <w:r w:rsidRPr="003A4EF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кодекс</w:t>
        </w:r>
      </w:hyperlink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Семейный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6" w:history="1">
        <w:r w:rsidRPr="003A4EF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кодекс</w:t>
        </w:r>
      </w:hyperlink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Российской Федерации;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Федеральный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7" w:history="1">
        <w:r w:rsidRPr="003A4EF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закон</w:t>
        </w:r>
      </w:hyperlink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от 24 июля 1998 г. N 124-ФЗ "Об основных гарантиях прав ребенка в Российской Федерации";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Федеральный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8" w:history="1">
        <w:r w:rsidRPr="003A4EF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закон</w:t>
        </w:r>
      </w:hyperlink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от 29 декабря 2012 г. N 273-ФЗ "Об образовании в Российской Федерации";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-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9" w:history="1">
        <w:r w:rsidRPr="003A4EF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Конвенция</w:t>
        </w:r>
      </w:hyperlink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о правах ребенка;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Конвенции о защите прав детей и сотрудничестве, заключенные в г. Гааге, 1980, 1996, 2007 годов;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Федеральный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0" w:history="1">
        <w:r w:rsidRPr="003A4EFA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закон</w:t>
        </w:r>
      </w:hyperlink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от 27 июля 2010 г. N 193-ФЗ "Об альтернативной процедуре урегулирования споров с участием посредника (процедуре медиации)";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2.Цели и задачи службы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медиации примирения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2.1.Основная цель службы школьной медиации состоит в формировании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2.2.Задачами деятельности службы школьной медиации примирения являются: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2.2.1. формирование адаптивных и эффективных стратегий поведения;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2.2.2. развитие ресурсов личности;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2.2.3. выработка коммуникативных навыков;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2.2.4. умение разрешать конфликты мирным путем;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2.2.5. формирование умения ставить перед собой цели и достигать их.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Деятельность служб школьной медиации направлена на формирование безопасного пространства (среды) не только для детей, но и для взрослых, путем содействия воспитанию у них культуры конструктивного поведения в различных конфликтных ситуациях.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В основе деятельности служб школьной медиации лежит: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разрешение разнообразных и разнонаправленных конфликтов, возникающи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 в образовательной организации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предотвращение возникновения конфликтов, препятствование их эскалации;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использование медиативного подхода в рамках работы по профилактике безнадзорности и беспризорности, наркомании, алкоголизма, табакокурения, правонарушений несовершеннолетних;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использование медиативного подхода в рамках работы с детьми и семьями, находящимися в социально опасном положении;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использование медиативного подхода в рамках работы по воспитанию культуры конструктивного поведения в конфликтной ситуации и созданию условий для выбора ненасильственных стратегий поведения в ситуациях напряжения и стресса;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- применение медиативного подхода, а также технологий позитивного общения в коррекционной работе с несовершеннолетними правонарушителями, в том числе в общении с работниками правоохранительных органов и представителями комиссий по делам несовершеннолетних и защите их прав;</w:t>
      </w:r>
    </w:p>
    <w:p w:rsidR="00256E9A" w:rsidRDefault="003A4EFA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3.Принципы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 де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ятельности службы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школьной медиации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(примирения)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3.1.Деятельность службы школьной медиации  основана на следующих принципах: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3.1.1.Принцип добровольности, предполагающий обязательное согласие сторон, вовлеченных в конфликт, на участие в примирительной программе;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3.1.2.Принцип конфиденциальности, предполагающий обязательство службы примирения не разглашать полученные в ходе программ сведения. Исключение составляет информация о возможном нанесении ущерба для жизни, здоровья и безопасности;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3.1.3.Принцип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4.Порядок формирования службы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школьной медиации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примирения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4.1.В состав Школьной службы медиации  (примирения) входят </w:t>
      </w:r>
      <w:r w:rsidR="00256E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социальный педагог, 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педагог-психолог, заместитель директора по </w:t>
      </w:r>
      <w:r w:rsidR="00256E9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ВР, педагоги школы (состав не менее 3-х человек).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4.2.Руководителем службы школьной медиации назначается  работник школы, прошедший обучение проведению восстановительной медиации, на которого возлагаются обязанности по руководству службой примирения приказом директора школы.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4.3.Контроль за работой службы школьной медиации осуществляется руководителем школы.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5.Порядок работы службы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школьной медиации (примирения )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5.1.Служба школьной медиации  может получать информацию о случаях конфликтного характера от педагогов, учащихся, администрации школы, членов службы примирения.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5.2.Служба школьной медиации  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5.3. 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правонарушение, для проведения программы также необходимо  согласие родителей.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256E9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.Переговоры с родителями ( законными представителями) и должностными лицами проводит руководитель службы    школьной медиации 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256E9A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.Примирительная программа проводится с согласия и с участием классного руководителя.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</w:t>
      </w:r>
      <w:r w:rsidR="00256E9A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.Примирительная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5.8. Служба  школьной медиации  самостоятельно определяет сроки и этапы проведения программы в каждом отдельном случае.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5.9.В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5.10.При необходимости служба школьной медиации  передает копию примирительного договора администрации школы.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5.11.Служба школьной медиации  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 служба школьной </w:t>
      </w:r>
      <w:proofErr w:type="gramStart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медиации  помогает</w:t>
      </w:r>
      <w:proofErr w:type="gramEnd"/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сторонам осознать причины трудностей и пути их преодоления.</w:t>
      </w:r>
    </w:p>
    <w:p w:rsidR="00124116" w:rsidRPr="003A4EFA" w:rsidRDefault="003A4EFA">
      <w:pPr>
        <w:rPr>
          <w:rFonts w:ascii="Times New Roman" w:hAnsi="Times New Roman" w:cs="Times New Roman"/>
          <w:sz w:val="24"/>
          <w:szCs w:val="24"/>
        </w:rPr>
      </w:pP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6.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Организация деятельности службы</w:t>
      </w:r>
      <w:r w:rsidRPr="003A4EFA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школьной медиации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(примирения)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6.1.Службе школьной медиации  по согласованию с администрацией школы </w:t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 принадлежности, средства информации и другие.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6.2.Должностные лица школы оказывают службе школьной медиации примирения содействие в распространении информации о деятельности службы среди педагогов и школьников.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6.3.Администрация школы содействует службе  в организации взаимодействия с социальными службами и другими организациями.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6.4.В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 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 возмещение имущественного ущерба и иные действия, направленные на заглаживание вреда, причиненного потерпевшему.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Style w:val="a3"/>
          <w:rFonts w:ascii="Times New Roman" w:hAnsi="Times New Roman" w:cs="Times New Roman"/>
          <w:sz w:val="24"/>
          <w:szCs w:val="24"/>
          <w:shd w:val="clear" w:color="auto" w:fill="FFFFFF"/>
        </w:rPr>
        <w:t>7.Заключительные положения</w:t>
      </w:r>
      <w:r w:rsidRPr="003A4EFA">
        <w:rPr>
          <w:rStyle w:val="apple-converted-spac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7.1.Настоящее положение вступает в силу с момента утверждения.</w:t>
      </w:r>
      <w:r w:rsidRPr="003A4EFA">
        <w:rPr>
          <w:rFonts w:ascii="Times New Roman" w:hAnsi="Times New Roman" w:cs="Times New Roman"/>
          <w:sz w:val="24"/>
          <w:szCs w:val="24"/>
        </w:rPr>
        <w:br/>
      </w:r>
      <w:r w:rsidRPr="003A4EFA">
        <w:rPr>
          <w:rFonts w:ascii="Times New Roman" w:hAnsi="Times New Roman" w:cs="Times New Roman"/>
          <w:sz w:val="24"/>
          <w:szCs w:val="24"/>
          <w:shd w:val="clear" w:color="auto" w:fill="FFFFFF"/>
        </w:rPr>
        <w:t>7.2.Изменения в настоящее положение вносятся директором школы по предложению администрации школы, педагогического совета, членов службы примирения.</w:t>
      </w:r>
    </w:p>
    <w:sectPr w:rsidR="00124116" w:rsidRPr="003A4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EFA"/>
    <w:rsid w:val="00124116"/>
    <w:rsid w:val="00256E9A"/>
    <w:rsid w:val="00286225"/>
    <w:rsid w:val="003A4EFA"/>
    <w:rsid w:val="006B28F5"/>
    <w:rsid w:val="00961C0E"/>
    <w:rsid w:val="00A513D1"/>
    <w:rsid w:val="00B8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365F0-2D6D-4872-8B0F-E1F4E58D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A4EFA"/>
  </w:style>
  <w:style w:type="character" w:styleId="a3">
    <w:name w:val="Strong"/>
    <w:basedOn w:val="a0"/>
    <w:uiPriority w:val="22"/>
    <w:qFormat/>
    <w:rsid w:val="003A4EFA"/>
    <w:rPr>
      <w:b/>
      <w:bCs/>
    </w:rPr>
  </w:style>
  <w:style w:type="character" w:styleId="a4">
    <w:name w:val="Hyperlink"/>
    <w:basedOn w:val="a0"/>
    <w:uiPriority w:val="99"/>
    <w:semiHidden/>
    <w:unhideWhenUsed/>
    <w:rsid w:val="003A4EF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25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31D7686C8993E03985ACDD8C005B40EBA7BA23F4BAB90271697311D204585688B8199B170218D6BBw3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331D7686C8993E03985ACDD8C005B40EBA7B726FEB1B90271697311D204585688B8199B17021DD6BBwD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31D7686C8993E03985ACDD8C005B40EBA7B620FFB1B90271697311D204585688B8199B17021ED5BBw7M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B331D7686C8993E03985ACDD8C005B40EBA7B12EF3B5B90271697311D2B0w4M" TargetMode="External"/><Relationship Id="rId10" Type="http://schemas.openxmlformats.org/officeDocument/2006/relationships/hyperlink" Target="consultantplus://offline/ref=B331D7686C8993E03985ACDD8C005B40EBA6BA20F4B0B90271697311D2B0w4M" TargetMode="External"/><Relationship Id="rId4" Type="http://schemas.openxmlformats.org/officeDocument/2006/relationships/hyperlink" Target="consultantplus://offline/ref=B331D7686C8993E03985ACDD8C005B40E8AAB522FDE5EE00203C7DB1w4M" TargetMode="External"/><Relationship Id="rId9" Type="http://schemas.openxmlformats.org/officeDocument/2006/relationships/hyperlink" Target="consultantplus://offline/ref=B331D7686C8993E03985ACDD8C005B40E3ABB72EFDE5EE00203C7DB1w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M7CIWiQ8IFU2zBcVB8qgIGveFHRKEJVOByCjYNzobKc=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nejyvH+VGc3nDvc6DUVzDFJg6wVDH0KT5ZhAqN5AwvU=</DigestValue>
    </Reference>
  </SignedInfo>
  <SignatureValue>4+pJxszN4X9jnuYVit92rCxUADV0pw82EE4NpjNeh1/INEEe1nUSdY9i9B8L9006
AVgALLq0cbDCoJOClPejBg==</SignatureValue>
  <KeyInfo>
    <X509Data>
      <X509Certificate>MIIJNDCCCOGgAwIBAgIUNREx/3MUEIsZkjnh3NcmpeTfTMkwCgYIKoUDBwEBAwIw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jNC90L7QtSDQutCw0LfQvdCw0YfQtdC50YHRgtCy0L4wHhcNMjEwNjEwMjIzMjI5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GUWtPbl5S+AphMzIQJ7FVUm+3q4=</DigestValue>
      </Reference>
      <Reference URI="/word/document.xml?ContentType=application/vnd.openxmlformats-officedocument.wordprocessingml.document.main+xml">
        <DigestMethod Algorithm="http://www.w3.org/2000/09/xmldsig#sha1"/>
        <DigestValue>nqmnOUHsS9ngZOIWHVsFuyje45g=</DigestValue>
      </Reference>
      <Reference URI="/word/fontTable.xml?ContentType=application/vnd.openxmlformats-officedocument.wordprocessingml.fontTable+xml">
        <DigestMethod Algorithm="http://www.w3.org/2000/09/xmldsig#sha1"/>
        <DigestValue>uNs8tBeMO8UrNE2q/x3IGwOg5rI=</DigestValue>
      </Reference>
      <Reference URI="/word/settings.xml?ContentType=application/vnd.openxmlformats-officedocument.wordprocessingml.settings+xml">
        <DigestMethod Algorithm="http://www.w3.org/2000/09/xmldsig#sha1"/>
        <DigestValue>I0fNaPFj/rFJiQWtHjBCng1KEgk=</DigestValue>
      </Reference>
      <Reference URI="/word/styles.xml?ContentType=application/vnd.openxmlformats-officedocument.wordprocessingml.styles+xml">
        <DigestMethod Algorithm="http://www.w3.org/2000/09/xmldsig#sha1"/>
        <DigestValue>pFt2IaD5VuTXyxRP2mSSgD1ZLVo=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+066fqj8E2jBjYMBAsR3CiwKe8Q=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2021-12-08T22:08:47Z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2021-12-08T22:08:47Z</xd:SigningTime>
          <xd:SigningCertificate>
            <xd:Cert>
              <xd:CertDigest>
                <DigestMethod Algorithm="http://www.w3.org/2000/09/xmldsig#sha1"/>
                <DigestValue>mctNk9+RYIRi14SvNvLZlChkguA=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302959978949018137460774772068024173811877235913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"СОШ № 7"</Company>
  <LinksUpToDate>false</LinksUpToDate>
  <CharactersWithSpaces>9674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Ольга</cp:lastModifiedBy>
  <cp:revision>4</cp:revision>
  <cp:lastPrinted>2016-04-28T10:04:00Z</cp:lastPrinted>
  <dcterms:created xsi:type="dcterms:W3CDTF">2020-10-28T20:49:00Z</dcterms:created>
  <dcterms:modified xsi:type="dcterms:W3CDTF">2021-12-08T22:08:00Z</dcterms:modified>
  <cp:contentStatus/>
</cp:coreProperties>
</file>